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2A8EC" w14:textId="77777777" w:rsidR="00340B6E" w:rsidRPr="00133C6B" w:rsidRDefault="00340B6E" w:rsidP="00340B6E">
      <w:pPr>
        <w:rPr>
          <w:rFonts w:cs="Arial"/>
          <w:sz w:val="20"/>
          <w:szCs w:val="20"/>
        </w:rPr>
      </w:pPr>
    </w:p>
    <w:p w14:paraId="265254B0" w14:textId="2BBA97CD" w:rsidR="00202256" w:rsidRDefault="00B81DC4" w:rsidP="00B81DC4">
      <w:pPr>
        <w:pStyle w:val="Overskrift2"/>
        <w:ind w:left="576" w:hanging="576"/>
        <w:rPr>
          <w:rFonts w:ascii="Arial" w:eastAsia="Calibri" w:hAnsi="Arial" w:cs="Arial"/>
          <w:sz w:val="36"/>
          <w:szCs w:val="36"/>
        </w:rPr>
      </w:pPr>
      <w:r w:rsidRPr="00133C6B">
        <w:rPr>
          <w:rFonts w:ascii="Arial" w:eastAsia="Calibri" w:hAnsi="Arial" w:cs="Arial"/>
          <w:sz w:val="36"/>
          <w:szCs w:val="36"/>
        </w:rPr>
        <w:t xml:space="preserve">Bilag </w:t>
      </w:r>
      <w:r w:rsidR="00093290">
        <w:rPr>
          <w:rFonts w:ascii="Arial" w:eastAsia="Calibri" w:hAnsi="Arial" w:cs="Arial"/>
          <w:sz w:val="36"/>
          <w:szCs w:val="36"/>
        </w:rPr>
        <w:t>6</w:t>
      </w:r>
      <w:r w:rsidR="00B00C1E">
        <w:rPr>
          <w:rFonts w:ascii="Arial" w:eastAsia="Calibri" w:hAnsi="Arial" w:cs="Arial"/>
          <w:sz w:val="36"/>
          <w:szCs w:val="36"/>
        </w:rPr>
        <w:t>.</w:t>
      </w:r>
      <w:r w:rsidR="00331EDD">
        <w:rPr>
          <w:rFonts w:ascii="Arial" w:eastAsia="Calibri" w:hAnsi="Arial" w:cs="Arial"/>
          <w:sz w:val="36"/>
          <w:szCs w:val="36"/>
        </w:rPr>
        <w:t>4</w:t>
      </w:r>
      <w:r w:rsidRPr="00133C6B">
        <w:rPr>
          <w:rFonts w:ascii="Arial" w:eastAsia="Calibri" w:hAnsi="Arial" w:cs="Arial"/>
          <w:sz w:val="36"/>
          <w:szCs w:val="36"/>
        </w:rPr>
        <w:t xml:space="preserve">: </w:t>
      </w:r>
      <w:r w:rsidR="00202256">
        <w:rPr>
          <w:rFonts w:ascii="Arial" w:eastAsia="Calibri" w:hAnsi="Arial" w:cs="Arial"/>
          <w:sz w:val="36"/>
          <w:szCs w:val="36"/>
        </w:rPr>
        <w:t xml:space="preserve">Krav til sikkerhet for arbeider </w:t>
      </w:r>
    </w:p>
    <w:p w14:paraId="3C95F1F8" w14:textId="7D9A5F98" w:rsidR="00B81DC4" w:rsidRPr="00133C6B" w:rsidRDefault="00202256" w:rsidP="00B81DC4">
      <w:pPr>
        <w:pStyle w:val="Overskrift2"/>
        <w:ind w:left="576" w:hanging="576"/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i og ved Bane NORs infrastruktur</w:t>
      </w:r>
    </w:p>
    <w:p w14:paraId="2AC83F71" w14:textId="254D9742" w:rsidR="00732DB9" w:rsidRDefault="00732DB9" w:rsidP="00480015">
      <w:pPr>
        <w:pStyle w:val="STY2Brdtekst"/>
        <w:rPr>
          <w:sz w:val="22"/>
        </w:rPr>
      </w:pPr>
    </w:p>
    <w:p w14:paraId="4AB5D1D1" w14:textId="51341FDA" w:rsidR="00732DB9" w:rsidRPr="00732DB9" w:rsidRDefault="00732DB9" w:rsidP="00732DB9">
      <w:pPr>
        <w:pStyle w:val="Overskrift2"/>
        <w:numPr>
          <w:ilvl w:val="0"/>
          <w:numId w:val="42"/>
        </w:numPr>
        <w:rPr>
          <w:rFonts w:ascii="Arial" w:eastAsia="Calibri" w:hAnsi="Arial" w:cs="Arial"/>
          <w:sz w:val="36"/>
          <w:szCs w:val="36"/>
        </w:rPr>
      </w:pPr>
      <w:r w:rsidRPr="00732DB9">
        <w:rPr>
          <w:rFonts w:ascii="Arial" w:eastAsia="Calibri" w:hAnsi="Arial" w:cs="Arial"/>
          <w:sz w:val="36"/>
          <w:szCs w:val="36"/>
        </w:rPr>
        <w:t>Krav til aktiviteter med betydning for trafikksikkerhet og sikring</w:t>
      </w:r>
    </w:p>
    <w:p w14:paraId="1CE23363" w14:textId="77777777" w:rsidR="00732DB9" w:rsidRDefault="00732DB9" w:rsidP="00480015">
      <w:pPr>
        <w:pStyle w:val="STY2Brdtekst"/>
        <w:rPr>
          <w:sz w:val="22"/>
        </w:rPr>
      </w:pPr>
    </w:p>
    <w:p w14:paraId="75F68314" w14:textId="032E0375" w:rsidR="00732DB9" w:rsidRDefault="00732DB9" w:rsidP="00732DB9">
      <w:pPr>
        <w:pStyle w:val="STY2Brdtekst"/>
      </w:pPr>
      <w:r>
        <w:t>Oppdragsgiveren</w:t>
      </w:r>
      <w:r w:rsidRPr="00363B78">
        <w:t xml:space="preserve"> er underlagt forskrift om sikkerhetsstyring for jernbanevirksomheter på det nasjonale jernbanenettet (sikkerhetsstyringsforskriften) og forskrift om sikring på jernbane (sikringsforskriften). Forskriftene pålegger systematisk og proaktivt arbeid for å unngå utilsiktede uønskede hendelser og tilsiktede uønskede handlinger, bla. gjennom etablering av styringssystem for trafikksikkerhet og sikring (sikkerhetsstyringssystem). Forskriftene pålegger </w:t>
      </w:r>
      <w:r>
        <w:t>Oppdragsgiveren</w:t>
      </w:r>
      <w:r w:rsidRPr="00363B78">
        <w:t xml:space="preserve"> å stille de samme styrings-, sikkerhets- og sikringskrav for aktiviteter utført av </w:t>
      </w:r>
      <w:r>
        <w:t>Leverandøren</w:t>
      </w:r>
      <w:r w:rsidRPr="00363B78">
        <w:t xml:space="preserve"> som for aktiviteter utført av egen virksomhet.</w:t>
      </w:r>
    </w:p>
    <w:p w14:paraId="0D0F8683" w14:textId="77777777" w:rsidR="00732DB9" w:rsidRPr="00363B78" w:rsidRDefault="00732DB9" w:rsidP="00732DB9">
      <w:pPr>
        <w:pStyle w:val="STY2Brdtekst"/>
      </w:pPr>
    </w:p>
    <w:p w14:paraId="7576C71E" w14:textId="77777777" w:rsidR="00BC3A61" w:rsidRDefault="00732DB9" w:rsidP="00732DB9">
      <w:pPr>
        <w:pStyle w:val="STY2Brdtekst"/>
      </w:pPr>
      <w:r>
        <w:t>Leverandøren</w:t>
      </w:r>
      <w:r w:rsidRPr="00363B78">
        <w:t xml:space="preserve"> plikter å </w:t>
      </w:r>
      <w:proofErr w:type="spellStart"/>
      <w:r w:rsidRPr="00363B78">
        <w:t>un</w:t>
      </w:r>
      <w:proofErr w:type="spellEnd"/>
    </w:p>
    <w:p w14:paraId="27A806F7" w14:textId="5AB1E3A3" w:rsidR="00732DB9" w:rsidRDefault="00732DB9" w:rsidP="00732DB9">
      <w:pPr>
        <w:pStyle w:val="STY2Brdtekst"/>
      </w:pPr>
      <w:proofErr w:type="spellStart"/>
      <w:r w:rsidRPr="00363B78">
        <w:t>derstøtte</w:t>
      </w:r>
      <w:proofErr w:type="spellEnd"/>
      <w:r w:rsidRPr="00363B78">
        <w:t xml:space="preserve"> oppdragsgivers ansvar for sikker drift av jernbanesystemet og bidra til arbeidet for å unngå utilsiktede uønskede hendelser og tilsiktede uønskede handlinger.</w:t>
      </w:r>
      <w:r>
        <w:t xml:space="preserve"> </w:t>
      </w:r>
    </w:p>
    <w:p w14:paraId="741FEE1F" w14:textId="77777777" w:rsidR="00732DB9" w:rsidRDefault="00732DB9" w:rsidP="00732DB9">
      <w:pPr>
        <w:pStyle w:val="STY2Brdtekst"/>
      </w:pPr>
    </w:p>
    <w:p w14:paraId="07FF048A" w14:textId="70440660" w:rsidR="00732DB9" w:rsidRDefault="00732DB9" w:rsidP="00732DB9">
      <w:pPr>
        <w:pStyle w:val="STY2Brdtekst"/>
      </w:pPr>
      <w:r>
        <w:t>Leverandøren</w:t>
      </w:r>
      <w:r w:rsidRPr="00363B78">
        <w:t xml:space="preserve"> skal gjøre seg kjent med </w:t>
      </w:r>
      <w:r>
        <w:t>Oppdragsgiveren</w:t>
      </w:r>
      <w:r w:rsidRPr="00363B78">
        <w:t>s sikkerhetsmål, - politikk og - styringssystem.</w:t>
      </w:r>
    </w:p>
    <w:p w14:paraId="5D5DDD8D" w14:textId="77777777" w:rsidR="00732DB9" w:rsidRPr="00363B78" w:rsidRDefault="00732DB9" w:rsidP="00732DB9">
      <w:pPr>
        <w:pStyle w:val="STY2Brdtekst"/>
      </w:pPr>
    </w:p>
    <w:p w14:paraId="750945A2" w14:textId="57C5D50D" w:rsidR="00732DB9" w:rsidRDefault="00732DB9" w:rsidP="00732DB9">
      <w:pPr>
        <w:pStyle w:val="STY2Brdtekst"/>
      </w:pPr>
      <w:r w:rsidRPr="00363B78">
        <w:t xml:space="preserve">For oppdrag av betydning for sikkerhet og sikring skal </w:t>
      </w:r>
      <w:r>
        <w:t>Leverandøren</w:t>
      </w:r>
      <w:r w:rsidRPr="00363B78">
        <w:t xml:space="preserve"> etablere sikkerhetsstyringssystem </w:t>
      </w:r>
      <w:r>
        <w:t>i henhold til</w:t>
      </w:r>
      <w:r w:rsidRPr="00363B78">
        <w:t xml:space="preserve"> bestemmelsene i sikkerhetsstyringsforskriften og sikringsforskriften. Styringssystemet skal omfatte alle aktiviteter i kontraktsarbeidet, sikre håndtering av alle risikoer forbundet med aktivitetene og være tilpasset </w:t>
      </w:r>
      <w:r>
        <w:t>Oppdragsgiveren</w:t>
      </w:r>
      <w:r w:rsidRPr="00363B78">
        <w:t xml:space="preserve">s mål, politikk og sikkerhetsstyringssystem. Dokumentasjonen av styringssystemet skal være tilgjengelig for </w:t>
      </w:r>
      <w:r>
        <w:t>Oppdragsgiveren</w:t>
      </w:r>
      <w:r w:rsidRPr="00363B78">
        <w:t>.</w:t>
      </w:r>
    </w:p>
    <w:p w14:paraId="7FC148C4" w14:textId="77777777" w:rsidR="00732DB9" w:rsidRPr="00363B78" w:rsidRDefault="00732DB9" w:rsidP="00732DB9">
      <w:pPr>
        <w:pStyle w:val="STY2Brdtekst"/>
      </w:pPr>
    </w:p>
    <w:p w14:paraId="35117D37" w14:textId="365EE03A" w:rsidR="00732DB9" w:rsidRDefault="00732DB9" w:rsidP="00732DB9">
      <w:pPr>
        <w:pStyle w:val="STY2Brdtekst"/>
      </w:pPr>
      <w:r>
        <w:t>Leverandøren</w:t>
      </w:r>
      <w:r w:rsidRPr="00363B78">
        <w:t xml:space="preserve"> skal gjennomføre kontraktarbeidene iht. </w:t>
      </w:r>
      <w:r>
        <w:t>Leverandørens</w:t>
      </w:r>
      <w:r w:rsidRPr="00363B78">
        <w:t xml:space="preserve"> og </w:t>
      </w:r>
      <w:r>
        <w:t>Oppdragsgiveren</w:t>
      </w:r>
      <w:r w:rsidRPr="00363B78">
        <w:t>s sikkerhetsstyringssystem.</w:t>
      </w:r>
    </w:p>
    <w:p w14:paraId="7AFD841D" w14:textId="77777777" w:rsidR="00732DB9" w:rsidRPr="00363B78" w:rsidRDefault="00732DB9" w:rsidP="00732DB9">
      <w:pPr>
        <w:pStyle w:val="STY2Brdtekst"/>
      </w:pPr>
    </w:p>
    <w:p w14:paraId="6AC24445" w14:textId="53AECDBA" w:rsidR="00732DB9" w:rsidRDefault="00732DB9" w:rsidP="00732DB9">
      <w:pPr>
        <w:pStyle w:val="STY2Brdtekst"/>
      </w:pPr>
      <w:r>
        <w:t>Leverandørens</w:t>
      </w:r>
      <w:r w:rsidRPr="00363B78">
        <w:t xml:space="preserve"> personell skal ha den sikkerhets- og sikringsfaglige kompetanse som er nødvendig for </w:t>
      </w:r>
      <w:r>
        <w:t xml:space="preserve">å </w:t>
      </w:r>
      <w:r w:rsidRPr="00363B78">
        <w:t xml:space="preserve">gjennomføre kontraktarbeidene. </w:t>
      </w:r>
      <w:r>
        <w:t>Oppdragsgiveren</w:t>
      </w:r>
      <w:r w:rsidRPr="00363B78">
        <w:t xml:space="preserve"> kan beslutte kompetansekrav og bestemme opplæring av </w:t>
      </w:r>
      <w:r>
        <w:t>Leverandørens</w:t>
      </w:r>
      <w:r w:rsidRPr="00363B78">
        <w:t xml:space="preserve"> personell.</w:t>
      </w:r>
    </w:p>
    <w:p w14:paraId="39C1EF19" w14:textId="77777777" w:rsidR="00732DB9" w:rsidRPr="00363B78" w:rsidRDefault="00732DB9" w:rsidP="00732DB9">
      <w:pPr>
        <w:pStyle w:val="STY2Brdtekst"/>
      </w:pPr>
    </w:p>
    <w:p w14:paraId="5FFE585D" w14:textId="75279B7B" w:rsidR="00732DB9" w:rsidRDefault="00732DB9" w:rsidP="00732DB9">
      <w:pPr>
        <w:pStyle w:val="STY2Brdtekst"/>
      </w:pPr>
      <w:r>
        <w:t>Leverandøren</w:t>
      </w:r>
      <w:r w:rsidRPr="00363B78">
        <w:t xml:space="preserve"> skal ta i bruk de sikkerhets- og sikringstiltak som er nødvendige for å utføre kontraktarbeidene innenfor akseptabel risiko. </w:t>
      </w:r>
      <w:r>
        <w:t>Oppdragsgiveren</w:t>
      </w:r>
      <w:r w:rsidRPr="00363B78">
        <w:t xml:space="preserve"> kan beslutte sikkerhets- og sikringstiltak som </w:t>
      </w:r>
      <w:r>
        <w:t>Leverandøren</w:t>
      </w:r>
      <w:r w:rsidRPr="00363B78">
        <w:t xml:space="preserve"> skal ta i bruk. </w:t>
      </w:r>
    </w:p>
    <w:p w14:paraId="3B90D029" w14:textId="77777777" w:rsidR="00732DB9" w:rsidRPr="00363B78" w:rsidRDefault="00732DB9" w:rsidP="00732DB9">
      <w:pPr>
        <w:pStyle w:val="STY2Brdtekst"/>
      </w:pPr>
    </w:p>
    <w:p w14:paraId="3D8E8FB5" w14:textId="7F1677F7" w:rsidR="00732DB9" w:rsidRDefault="00732DB9" w:rsidP="00732DB9">
      <w:pPr>
        <w:pStyle w:val="STY2Brdtekst"/>
      </w:pPr>
      <w:r>
        <w:t>Leverandøren</w:t>
      </w:r>
      <w:r w:rsidRPr="00363B78">
        <w:t xml:space="preserve"> skal etablere beredskap for uønskede utilsiktede hendelser og uønskede tilsiktede handlinger. Beredskapen skal være dimensjonert på grunnlag av resultatene fra beredskapsanalyser og trusselvurderinger og være beskrevet i beredskapsplaner. Beredskapen skal samordnes med </w:t>
      </w:r>
      <w:r>
        <w:t>Oppdragsgiveren</w:t>
      </w:r>
      <w:r w:rsidRPr="00363B78">
        <w:t>s beredskap.</w:t>
      </w:r>
    </w:p>
    <w:p w14:paraId="212BF24A" w14:textId="77777777" w:rsidR="00732DB9" w:rsidRPr="00363B78" w:rsidRDefault="00732DB9" w:rsidP="00732DB9">
      <w:pPr>
        <w:pStyle w:val="STY2Brdtekst"/>
      </w:pPr>
    </w:p>
    <w:p w14:paraId="2DFACB10" w14:textId="112F3E6F" w:rsidR="00732DB9" w:rsidRDefault="00732DB9" w:rsidP="00732DB9">
      <w:pPr>
        <w:pStyle w:val="STY2Brdtekst"/>
      </w:pPr>
      <w:r>
        <w:t>Leverandøren</w:t>
      </w:r>
      <w:r w:rsidRPr="00363B78">
        <w:t xml:space="preserve"> skal håndtere uønskede utilsiktede hendelser, uønskede tilsiktede handlinger og </w:t>
      </w:r>
      <w:r w:rsidRPr="00363B78">
        <w:lastRenderedPageBreak/>
        <w:t xml:space="preserve">avvik i forbindelse med kontraktarbeidene. Hendelser, handlinger og avvik skal også rapporteres til </w:t>
      </w:r>
      <w:r>
        <w:t>Oppdragsgiveren</w:t>
      </w:r>
      <w:r w:rsidRPr="00363B78">
        <w:t>.</w:t>
      </w:r>
    </w:p>
    <w:p w14:paraId="094CF7E9" w14:textId="77777777" w:rsidR="00732DB9" w:rsidRPr="00363B78" w:rsidRDefault="00732DB9" w:rsidP="00732DB9">
      <w:pPr>
        <w:pStyle w:val="STY2Brdtekst"/>
      </w:pPr>
    </w:p>
    <w:p w14:paraId="68CF69FA" w14:textId="6F88C211" w:rsidR="00732DB9" w:rsidRDefault="00732DB9" w:rsidP="00732DB9">
      <w:pPr>
        <w:pStyle w:val="STY2Brdtekst"/>
      </w:pPr>
      <w:r>
        <w:t>Leverandøren</w:t>
      </w:r>
      <w:r w:rsidRPr="00363B78">
        <w:t xml:space="preserve"> skal jevnlig etterprøve sikkerhetsstyringssystemet. Resultater fra slik etterprøving skal være tilgjengelig for </w:t>
      </w:r>
      <w:r>
        <w:t>Oppdragsgiveren</w:t>
      </w:r>
      <w:r w:rsidRPr="00363B78">
        <w:t>.</w:t>
      </w:r>
    </w:p>
    <w:p w14:paraId="6570B80F" w14:textId="77777777" w:rsidR="00635149" w:rsidRDefault="00635149" w:rsidP="00732DB9">
      <w:pPr>
        <w:pStyle w:val="STY2Brdtekst"/>
      </w:pPr>
    </w:p>
    <w:p w14:paraId="057812BB" w14:textId="77777777" w:rsidR="00635149" w:rsidRPr="009565A4" w:rsidRDefault="00635149" w:rsidP="00635149">
      <w:pPr>
        <w:pStyle w:val="Overskrift2"/>
        <w:numPr>
          <w:ilvl w:val="0"/>
          <w:numId w:val="42"/>
        </w:numPr>
        <w:rPr>
          <w:rFonts w:ascii="Arial" w:eastAsia="Calibri" w:hAnsi="Arial" w:cs="Arial"/>
          <w:sz w:val="36"/>
          <w:szCs w:val="36"/>
        </w:rPr>
      </w:pPr>
      <w:r w:rsidRPr="009565A4">
        <w:rPr>
          <w:rFonts w:ascii="Arial" w:eastAsia="Calibri" w:hAnsi="Arial" w:cs="Arial"/>
          <w:sz w:val="36"/>
          <w:szCs w:val="36"/>
        </w:rPr>
        <w:t>Krav til sikkerhet</w:t>
      </w:r>
    </w:p>
    <w:p w14:paraId="6A7354CA" w14:textId="77777777" w:rsidR="00635149" w:rsidRPr="00186747" w:rsidRDefault="00635149" w:rsidP="00635149">
      <w:pPr>
        <w:pStyle w:val="STY2Brdtekst"/>
        <w:rPr>
          <w:sz w:val="22"/>
        </w:rPr>
      </w:pPr>
      <w:r w:rsidRPr="00186747">
        <w:rPr>
          <w:sz w:val="22"/>
        </w:rPr>
        <w:t>Alt arbeid i nærheten av spor i drift og Bane NORs høyspenningsanlegg er underlagt spesielle trafikksikkerhetsbestemmelser. Bestemmelsene er gjengitt i dokumentsamlingen «Krav til sikkert arbeid», som finnes på www.banenor.no. Leverandøren skal overholde alle krav som følger av disse trafikksikkerhetsbestemmelsene.</w:t>
      </w:r>
    </w:p>
    <w:p w14:paraId="6588C6D0" w14:textId="77777777" w:rsidR="00635149" w:rsidRPr="00186747" w:rsidRDefault="00635149" w:rsidP="00635149">
      <w:pPr>
        <w:pStyle w:val="STY2Brdtekst"/>
        <w:rPr>
          <w:sz w:val="22"/>
        </w:rPr>
      </w:pPr>
    </w:p>
    <w:p w14:paraId="4B3FF5F3" w14:textId="77777777" w:rsidR="00635149" w:rsidRPr="00186747" w:rsidRDefault="00635149" w:rsidP="00635149">
      <w:pPr>
        <w:pStyle w:val="STY2Brdtekst"/>
        <w:rPr>
          <w:sz w:val="22"/>
        </w:rPr>
      </w:pPr>
      <w:r w:rsidRPr="00186747">
        <w:rPr>
          <w:sz w:val="22"/>
        </w:rPr>
        <w:t xml:space="preserve">Alle som skal utføre arbeider under kontrakten skal gjennomføre sikkerhetskurset «Arbeid i og ved spor» før oppstart. Kurset skal gjentas i henhold til gjeldende intervall. </w:t>
      </w:r>
    </w:p>
    <w:p w14:paraId="6FCB43B1" w14:textId="77777777" w:rsidR="00635149" w:rsidRPr="00186747" w:rsidRDefault="00635149" w:rsidP="00635149">
      <w:pPr>
        <w:pStyle w:val="STY2Brdtekst"/>
        <w:rPr>
          <w:sz w:val="22"/>
        </w:rPr>
      </w:pPr>
    </w:p>
    <w:p w14:paraId="7437F134" w14:textId="77777777" w:rsidR="00635149" w:rsidRPr="00186747" w:rsidRDefault="00635149" w:rsidP="0063514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2"/>
          <w:szCs w:val="22"/>
        </w:rPr>
      </w:pPr>
    </w:p>
    <w:p w14:paraId="212D3C12" w14:textId="77777777" w:rsidR="00635149" w:rsidRPr="00186747" w:rsidRDefault="00635149" w:rsidP="0063514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2"/>
          <w:szCs w:val="22"/>
        </w:rPr>
      </w:pPr>
      <w:r w:rsidRPr="00186747">
        <w:rPr>
          <w:rStyle w:val="normaltextrun"/>
          <w:rFonts w:ascii="Arial" w:hAnsi="Arial" w:cs="Arial"/>
          <w:sz w:val="22"/>
          <w:szCs w:val="22"/>
        </w:rPr>
        <w:t>Leverandøren er ansvarlig for å stille alle nødvendige sikkerhetsmannskaper, inkludert </w:t>
      </w:r>
      <w:proofErr w:type="spellStart"/>
      <w:r w:rsidRPr="00186747">
        <w:rPr>
          <w:rStyle w:val="spellingerror"/>
          <w:rFonts w:ascii="Arial" w:hAnsi="Arial" w:cs="Arial"/>
          <w:sz w:val="22"/>
          <w:szCs w:val="22"/>
        </w:rPr>
        <w:t>hovedsikkerhetsvakt</w:t>
      </w:r>
      <w:proofErr w:type="spellEnd"/>
      <w:r w:rsidRPr="00186747">
        <w:rPr>
          <w:rStyle w:val="normaltextrun"/>
          <w:rFonts w:ascii="Arial" w:hAnsi="Arial" w:cs="Arial"/>
          <w:sz w:val="22"/>
          <w:szCs w:val="22"/>
        </w:rPr>
        <w:t>, ved arbeid i og i nærheten av spor. Personellet skal ha nødvendige godkjenninger.</w:t>
      </w:r>
      <w:r w:rsidRPr="00186747">
        <w:rPr>
          <w:rStyle w:val="eop"/>
          <w:rFonts w:ascii="Arial" w:hAnsi="Arial" w:cs="Arial"/>
          <w:sz w:val="22"/>
          <w:szCs w:val="22"/>
        </w:rPr>
        <w:t> </w:t>
      </w:r>
    </w:p>
    <w:p w14:paraId="5F6652D5" w14:textId="77777777" w:rsidR="00635149" w:rsidRPr="00186747" w:rsidRDefault="00635149" w:rsidP="0063514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2"/>
          <w:szCs w:val="22"/>
        </w:rPr>
      </w:pPr>
      <w:r w:rsidRPr="00186747">
        <w:rPr>
          <w:rStyle w:val="eop"/>
          <w:rFonts w:ascii="Arial" w:hAnsi="Arial" w:cs="Arial"/>
          <w:sz w:val="22"/>
          <w:szCs w:val="22"/>
        </w:rPr>
        <w:t> </w:t>
      </w:r>
    </w:p>
    <w:p w14:paraId="73849C7A" w14:textId="77777777" w:rsidR="00635149" w:rsidRDefault="00635149" w:rsidP="00635149">
      <w:pPr>
        <w:pStyle w:val="STY2Brdtekst"/>
        <w:rPr>
          <w:rStyle w:val="eop"/>
          <w:rFonts w:cs="Arial"/>
          <w:sz w:val="22"/>
        </w:rPr>
      </w:pPr>
      <w:r w:rsidRPr="00186747">
        <w:rPr>
          <w:rStyle w:val="normaltextrun"/>
          <w:rFonts w:cs="Arial"/>
          <w:sz w:val="22"/>
        </w:rPr>
        <w:t>Sikkerhetspersonell skal ikke ha andre arbeidsoppgaver mens de arbeider som sikkerhetspersonell.</w:t>
      </w:r>
      <w:r w:rsidRPr="00186747">
        <w:rPr>
          <w:rStyle w:val="eop"/>
          <w:rFonts w:cs="Arial"/>
          <w:sz w:val="22"/>
        </w:rPr>
        <w:t> </w:t>
      </w:r>
    </w:p>
    <w:p w14:paraId="4173F220" w14:textId="77777777" w:rsidR="00635149" w:rsidRPr="00186747" w:rsidRDefault="00635149" w:rsidP="00635149">
      <w:pPr>
        <w:pStyle w:val="STY2Brdtekst"/>
        <w:rPr>
          <w:sz w:val="22"/>
        </w:rPr>
      </w:pPr>
    </w:p>
    <w:p w14:paraId="181C8E91" w14:textId="77777777" w:rsidR="00635149" w:rsidRPr="00186747" w:rsidRDefault="00635149" w:rsidP="00635149">
      <w:pPr>
        <w:pStyle w:val="STY2Brdtekst"/>
        <w:rPr>
          <w:sz w:val="22"/>
        </w:rPr>
      </w:pPr>
      <w:r w:rsidRPr="00186747">
        <w:rPr>
          <w:sz w:val="22"/>
        </w:rPr>
        <w:t xml:space="preserve">Før Leverandøren kan iverksette arbeid i og ved Bane NORs infrastruktur, skal det foreligge skriftlig tillatelse fra </w:t>
      </w:r>
      <w:r>
        <w:rPr>
          <w:sz w:val="22"/>
        </w:rPr>
        <w:t>Oppdragsgiveren</w:t>
      </w:r>
      <w:r w:rsidRPr="00186747">
        <w:rPr>
          <w:sz w:val="22"/>
        </w:rPr>
        <w:t xml:space="preserve">. I tillegg skal Leverandøren i god tid før utførelse varsle </w:t>
      </w:r>
      <w:r>
        <w:rPr>
          <w:sz w:val="22"/>
        </w:rPr>
        <w:t>Oppdragsgiveren</w:t>
      </w:r>
      <w:r w:rsidRPr="00186747">
        <w:rPr>
          <w:sz w:val="22"/>
        </w:rPr>
        <w:t xml:space="preserve"> om alle arbeider i eller ved trafikkert spor som kan få sikkerhetsmessige konsekvenser. Dersom det er gjort endringer i arbeidene etter at arbeidene er varslet, skal Leverandøren varsle på nytt minst tre uker før utførelse. Arbeid kan ikke igangsettes uten at skriftlig tillatelse er gitt av </w:t>
      </w:r>
      <w:r>
        <w:rPr>
          <w:sz w:val="22"/>
        </w:rPr>
        <w:t>Oppdragsgiveren</w:t>
      </w:r>
      <w:r w:rsidRPr="00186747">
        <w:rPr>
          <w:sz w:val="22"/>
        </w:rPr>
        <w:t>.</w:t>
      </w:r>
    </w:p>
    <w:p w14:paraId="1A961B75" w14:textId="77777777" w:rsidR="00635149" w:rsidRPr="00186747" w:rsidRDefault="00635149" w:rsidP="00635149">
      <w:pPr>
        <w:pStyle w:val="STY2Brdtekst"/>
        <w:rPr>
          <w:sz w:val="22"/>
        </w:rPr>
      </w:pPr>
    </w:p>
    <w:p w14:paraId="0BA8159F" w14:textId="77777777" w:rsidR="00635149" w:rsidRPr="00186747" w:rsidRDefault="00635149" w:rsidP="00635149">
      <w:pPr>
        <w:pStyle w:val="STY2Brdtekst"/>
        <w:rPr>
          <w:sz w:val="22"/>
        </w:rPr>
      </w:pPr>
      <w:r w:rsidRPr="00186747">
        <w:rPr>
          <w:sz w:val="22"/>
        </w:rPr>
        <w:t xml:space="preserve">Personell som utfører arbeid i og ved Bane NORs infrastruktur må delta på de kurs </w:t>
      </w:r>
      <w:r>
        <w:rPr>
          <w:sz w:val="22"/>
        </w:rPr>
        <w:t>Oppdragsgiveren</w:t>
      </w:r>
      <w:r w:rsidRPr="00186747">
        <w:rPr>
          <w:sz w:val="22"/>
        </w:rPr>
        <w:t xml:space="preserve"> foreskriver i sikkerhet i og ved Bane NORs infrastruktur. Leverandøren skal gjennomføre kompetanseoppdatering av sitt personell ved endrede krav, som må oppfylles for å kunne utføre oppgavene videre.</w:t>
      </w:r>
    </w:p>
    <w:p w14:paraId="4A523E7E" w14:textId="77777777" w:rsidR="00635149" w:rsidRPr="00186747" w:rsidRDefault="00635149" w:rsidP="00635149">
      <w:pPr>
        <w:pStyle w:val="STY2Brdtekst"/>
        <w:rPr>
          <w:sz w:val="22"/>
        </w:rPr>
      </w:pPr>
    </w:p>
    <w:p w14:paraId="5034376C" w14:textId="77777777" w:rsidR="00635149" w:rsidRDefault="00635149" w:rsidP="00635149">
      <w:pPr>
        <w:pStyle w:val="STY2Brdtekst"/>
        <w:rPr>
          <w:sz w:val="22"/>
        </w:rPr>
      </w:pPr>
      <w:r w:rsidRPr="00186747">
        <w:rPr>
          <w:sz w:val="22"/>
        </w:rPr>
        <w:t>Gjentatte, grove eller forsettlige brudd på denne bestemmelsen anses som et vesentlig mislighold av kontraktsforpliktelsene.</w:t>
      </w:r>
    </w:p>
    <w:p w14:paraId="492D9D40" w14:textId="77777777" w:rsidR="00732DB9" w:rsidRPr="00186747" w:rsidRDefault="00732DB9" w:rsidP="00480015">
      <w:pPr>
        <w:pStyle w:val="STY2Brdtekst"/>
        <w:rPr>
          <w:sz w:val="22"/>
        </w:rPr>
      </w:pPr>
    </w:p>
    <w:p w14:paraId="0A1174EE" w14:textId="76A335AC" w:rsidR="00BB6270" w:rsidRPr="005B428E" w:rsidRDefault="00BB6270" w:rsidP="00070D12">
      <w:pPr>
        <w:rPr>
          <w:rFonts w:cs="Arial"/>
        </w:rPr>
      </w:pPr>
    </w:p>
    <w:sectPr w:rsidR="00BB6270" w:rsidRPr="005B428E" w:rsidSect="00340B6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4BC6F" w14:textId="77777777" w:rsidR="00685826" w:rsidRDefault="00685826" w:rsidP="00340B6E">
      <w:pPr>
        <w:spacing w:after="0" w:line="240" w:lineRule="auto"/>
      </w:pPr>
      <w:r>
        <w:separator/>
      </w:r>
    </w:p>
  </w:endnote>
  <w:endnote w:type="continuationSeparator" w:id="0">
    <w:p w14:paraId="55F0DBBF" w14:textId="77777777" w:rsidR="00685826" w:rsidRDefault="00685826" w:rsidP="00340B6E">
      <w:pPr>
        <w:spacing w:after="0" w:line="240" w:lineRule="auto"/>
      </w:pPr>
      <w:r>
        <w:continuationSeparator/>
      </w:r>
    </w:p>
  </w:endnote>
  <w:endnote w:type="continuationNotice" w:id="1">
    <w:p w14:paraId="53FE12B0" w14:textId="77777777" w:rsidR="00685826" w:rsidRDefault="006858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CB486" w14:textId="18A4D39E" w:rsidR="00131A8C" w:rsidRDefault="00131A8C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59265" behindDoc="0" locked="0" layoutInCell="0" allowOverlap="1" wp14:anchorId="0657252D" wp14:editId="44E0438B">
              <wp:simplePos x="0" y="0"/>
              <wp:positionH relativeFrom="page">
                <wp:posOffset>0</wp:posOffset>
              </wp:positionH>
              <wp:positionV relativeFrom="page">
                <wp:posOffset>10249218</wp:posOffset>
              </wp:positionV>
              <wp:extent cx="7560310" cy="252095"/>
              <wp:effectExtent l="0" t="0" r="0" b="14605"/>
              <wp:wrapNone/>
              <wp:docPr id="1" name="MSIPCMb3af48f5ac4b29125e3e60e8" descr="{&quot;HashCode&quot;:-995154814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D35CDD9" w14:textId="613CDA7C" w:rsidR="00131A8C" w:rsidRPr="00131A8C" w:rsidRDefault="00131A8C" w:rsidP="00131A8C">
                          <w:pPr>
                            <w:spacing w:after="0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57252D" id="_x0000_t202" coordsize="21600,21600" o:spt="202" path="m,l,21600r21600,l21600,xe">
              <v:stroke joinstyle="miter"/>
              <v:path gradientshapeok="t" o:connecttype="rect"/>
            </v:shapetype>
            <v:shape id="MSIPCMb3af48f5ac4b29125e3e60e8" o:spid="_x0000_s1027" type="#_x0000_t202" alt="{&quot;HashCode&quot;:-995154814,&quot;Height&quot;:841.0,&quot;Width&quot;:595.0,&quot;Placement&quot;:&quot;Footer&quot;,&quot;Index&quot;:&quot;Primary&quot;,&quot;Section&quot;:1,&quot;Top&quot;:0.0,&quot;Left&quot;:0.0}" style="position:absolute;margin-left:0;margin-top:807.05pt;width:595.3pt;height:19.85pt;z-index:2516592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" o:allowincell="f" filled="f" stroked="f" strokeweight=".5pt">
              <v:textbox inset="20pt,0,,0">
                <w:txbxContent>
                  <w:p w14:paraId="5D35CDD9" w14:textId="613CDA7C" w:rsidR="00131A8C" w:rsidRPr="00131A8C" w:rsidRDefault="00131A8C" w:rsidP="00131A8C">
                    <w:pPr>
                      <w:spacing w:after="0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93622" w14:textId="1A0E7666" w:rsidR="00131A8C" w:rsidRDefault="00131A8C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60289" behindDoc="0" locked="0" layoutInCell="0" allowOverlap="1" wp14:anchorId="37E0DE47" wp14:editId="4B8C3A6B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2" name="MSIPCM582d43368aa8edd5d420650e" descr="{&quot;HashCode&quot;:-995154814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4B6A65" w14:textId="7696AFF2" w:rsidR="00131A8C" w:rsidRPr="00131A8C" w:rsidRDefault="00131A8C" w:rsidP="00131A8C">
                          <w:pPr>
                            <w:spacing w:after="0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E0DE47" id="_x0000_t202" coordsize="21600,21600" o:spt="202" path="m,l,21600r21600,l21600,xe">
              <v:stroke joinstyle="miter"/>
              <v:path gradientshapeok="t" o:connecttype="rect"/>
            </v:shapetype>
            <v:shape id="MSIPCM582d43368aa8edd5d420650e" o:spid="_x0000_s1029" type="#_x0000_t202" alt="{&quot;HashCode&quot;:-995154814,&quot;Height&quot;:841.0,&quot;Width&quot;:595.0,&quot;Placement&quot;:&quot;Footer&quot;,&quot;Index&quot;:&quot;FirstPage&quot;,&quot;Section&quot;:1,&quot;Top&quot;:0.0,&quot;Left&quot;:0.0}" style="position:absolute;margin-left:0;margin-top:807pt;width:595.3pt;height:19.85pt;z-index:2516602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" o:allowincell="f" filled="f" stroked="f" strokeweight=".5pt">
              <v:textbox inset="20pt,0,,0">
                <w:txbxContent>
                  <w:p w14:paraId="3B4B6A65" w14:textId="7696AFF2" w:rsidR="00131A8C" w:rsidRPr="00131A8C" w:rsidRDefault="00131A8C" w:rsidP="00131A8C">
                    <w:pPr>
                      <w:spacing w:after="0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4FE8F" w14:textId="77777777" w:rsidR="00685826" w:rsidRDefault="00685826" w:rsidP="00340B6E">
      <w:pPr>
        <w:spacing w:after="0" w:line="240" w:lineRule="auto"/>
      </w:pPr>
      <w:r>
        <w:separator/>
      </w:r>
    </w:p>
  </w:footnote>
  <w:footnote w:type="continuationSeparator" w:id="0">
    <w:p w14:paraId="1C232595" w14:textId="77777777" w:rsidR="00685826" w:rsidRDefault="00685826" w:rsidP="00340B6E">
      <w:pPr>
        <w:spacing w:after="0" w:line="240" w:lineRule="auto"/>
      </w:pPr>
      <w:r>
        <w:continuationSeparator/>
      </w:r>
    </w:p>
  </w:footnote>
  <w:footnote w:type="continuationNotice" w:id="1">
    <w:p w14:paraId="507730F8" w14:textId="77777777" w:rsidR="00685826" w:rsidRDefault="0068582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51B67" w14:textId="68FA95ED" w:rsidR="00340B6E" w:rsidRPr="00340B6E" w:rsidRDefault="00131A8C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>
      <w:rPr>
        <w:rFonts w:eastAsia="Arial" w:cs="Arial"/>
        <w:noProof/>
        <w:sz w:val="16"/>
        <w:szCs w:val="20"/>
      </w:rPr>
      <mc:AlternateContent>
        <mc:Choice Requires="wps">
          <w:drawing>
            <wp:anchor distT="0" distB="0" distL="114300" distR="114300" simplePos="0" relativeHeight="251661313" behindDoc="0" locked="0" layoutInCell="0" allowOverlap="1" wp14:anchorId="5602A62B" wp14:editId="2E62BD3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3" name="MSIPCM744d409690a5318d27aa8996" descr="{&quot;HashCode&quot;:-101787252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56D3D6E" w14:textId="0DE8BC25" w:rsidR="00131A8C" w:rsidRPr="00131A8C" w:rsidRDefault="00131A8C" w:rsidP="00131A8C">
                          <w:pPr>
                            <w:spacing w:after="0"/>
                            <w:jc w:val="right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2A62B" id="_x0000_t202" coordsize="21600,21600" o:spt="202" path="m,l,21600r21600,l21600,xe">
              <v:stroke joinstyle="miter"/>
              <v:path gradientshapeok="t" o:connecttype="rect"/>
            </v:shapetype>
            <v:shape id="MSIPCM744d409690a5318d27aa8996" o:spid="_x0000_s1026" type="#_x0000_t202" alt="{&quot;HashCode&quot;:-101787252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19.85pt;z-index:25166131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ND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" o:allowincell="f" filled="f" stroked="f" strokeweight=".5pt">
              <v:textbox inset=",0,20pt,0">
                <w:txbxContent>
                  <w:p w14:paraId="756D3D6E" w14:textId="0DE8BC25" w:rsidR="00131A8C" w:rsidRPr="00131A8C" w:rsidRDefault="00131A8C" w:rsidP="00131A8C">
                    <w:pPr>
                      <w:spacing w:after="0"/>
                      <w:jc w:val="right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40B6E"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1472248110"/>
        <w:placeholder>
          <w:docPart w:val="9630D46FDAE14882A24070BACCB39BF1"/>
        </w:placeholder>
        <w:dataBinding w:xpath="/root[1]/Tittel[1]" w:storeItemID="{19BF4117-FCCD-4CAF-BE09-0AC67919E432}"/>
        <w:text w:multiLine="1"/>
      </w:sdtPr>
      <w:sdtEndPr/>
      <w:sdtContent>
        <w:r w:rsidR="00133C6B">
          <w:rPr>
            <w:rFonts w:eastAsia="Arial" w:cs="Arial"/>
            <w:sz w:val="16"/>
            <w:szCs w:val="20"/>
          </w:rPr>
          <w:t>BILAG</w:t>
        </w:r>
      </w:sdtContent>
    </w:sdt>
    <w:r w:rsidR="00340B6E" w:rsidRPr="00340B6E">
      <w:rPr>
        <w:rFonts w:eastAsia="Arial" w:cs="Arial"/>
        <w:sz w:val="16"/>
        <w:szCs w:val="20"/>
      </w:rPr>
      <w:t xml:space="preserve"> </w:t>
    </w:r>
    <w:r w:rsidR="00340B6E" w:rsidRPr="00340B6E">
      <w:rPr>
        <w:rFonts w:eastAsia="Arial" w:cs="Arial"/>
        <w:sz w:val="16"/>
        <w:szCs w:val="20"/>
      </w:rPr>
      <w:tab/>
      <w:t xml:space="preserve">Side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PAGE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1</w:t>
    </w:r>
    <w:r w:rsidR="00340B6E" w:rsidRPr="00340B6E">
      <w:rPr>
        <w:rFonts w:eastAsia="Arial" w:cs="Arial"/>
        <w:sz w:val="16"/>
        <w:szCs w:val="20"/>
      </w:rPr>
      <w:fldChar w:fldCharType="end"/>
    </w:r>
    <w:r w:rsidR="00340B6E" w:rsidRPr="00340B6E">
      <w:rPr>
        <w:rFonts w:eastAsia="Arial" w:cs="Arial"/>
        <w:sz w:val="16"/>
        <w:szCs w:val="20"/>
      </w:rPr>
      <w:t xml:space="preserve"> av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NUMPAGES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4</w:t>
    </w:r>
    <w:r w:rsidR="00340B6E" w:rsidRPr="00340B6E">
      <w:rPr>
        <w:rFonts w:eastAsia="Arial" w:cs="Arial"/>
        <w:noProof/>
        <w:sz w:val="16"/>
        <w:szCs w:val="20"/>
      </w:rPr>
      <w:fldChar w:fldCharType="end"/>
    </w:r>
  </w:p>
  <w:p w14:paraId="267C867B" w14:textId="0767EA34" w:rsidR="00340B6E" w:rsidRPr="00340B6E" w:rsidRDefault="00ED55F5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1485442035"/>
        <w:placeholder>
          <w:docPart w:val="EEEF3DE761354B0AB29421AC83D37445"/>
        </w:placeholder>
        <w:dataBinding w:xpath="/root[1]/Undertittel[1]" w:storeItemID="{19BF4117-FCCD-4CAF-BE09-0AC67919E432}"/>
        <w:text w:multiLine="1"/>
      </w:sdtPr>
      <w:sdtEndPr/>
      <w:sdtContent>
        <w:r w:rsidR="003965D9" w:rsidRPr="000010EF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6D2F54">
      <w:rPr>
        <w:rFonts w:eastAsia="Arial" w:cs="Arial"/>
        <w:sz w:val="16"/>
        <w:szCs w:val="20"/>
      </w:rPr>
      <w:t>29</w:t>
    </w:r>
    <w:r w:rsidR="00133C6B">
      <w:rPr>
        <w:rFonts w:eastAsia="Arial" w:cs="Arial"/>
        <w:sz w:val="16"/>
        <w:szCs w:val="20"/>
      </w:rPr>
      <w:t>.</w:t>
    </w:r>
    <w:r w:rsidR="00335436">
      <w:rPr>
        <w:rFonts w:eastAsia="Arial" w:cs="Arial"/>
        <w:sz w:val="16"/>
        <w:szCs w:val="20"/>
      </w:rPr>
      <w:t>3</w:t>
    </w:r>
    <w:r w:rsidR="00133C6B">
      <w:rPr>
        <w:rFonts w:eastAsia="Arial" w:cs="Arial"/>
        <w:sz w:val="16"/>
        <w:szCs w:val="20"/>
      </w:rPr>
      <w:t>.2022</w:t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D2B1" w14:textId="20C34F10" w:rsidR="00340B6E" w:rsidRPr="00340B6E" w:rsidRDefault="00131A8C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>
      <w:rPr>
        <w:rFonts w:eastAsia="Arial" w:cs="Arial"/>
        <w:noProof/>
        <w:sz w:val="16"/>
        <w:szCs w:val="20"/>
      </w:rPr>
      <mc:AlternateContent>
        <mc:Choice Requires="wps">
          <w:drawing>
            <wp:anchor distT="0" distB="0" distL="114300" distR="114300" simplePos="0" relativeHeight="251662337" behindDoc="0" locked="0" layoutInCell="0" allowOverlap="1" wp14:anchorId="6E3AB88E" wp14:editId="533DB02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4" name="MSIPCMe30b470ab1c5365093a50764" descr="{&quot;HashCode&quot;:-1017872526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C78F60" w14:textId="34869A34" w:rsidR="00131A8C" w:rsidRPr="00131A8C" w:rsidRDefault="00131A8C" w:rsidP="00131A8C">
                          <w:pPr>
                            <w:spacing w:after="0"/>
                            <w:jc w:val="right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3AB88E" id="_x0000_t202" coordsize="21600,21600" o:spt="202" path="m,l,21600r21600,l21600,xe">
              <v:stroke joinstyle="miter"/>
              <v:path gradientshapeok="t" o:connecttype="rect"/>
            </v:shapetype>
            <v:shape id="MSIPCMe30b470ab1c5365093a50764" o:spid="_x0000_s1028" type="#_x0000_t202" alt="{&quot;HashCode&quot;:-1017872526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.3pt;height:19.85pt;z-index:25166233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" o:allowincell="f" filled="f" stroked="f" strokeweight=".5pt">
              <v:textbox inset=",0,20pt,0">
                <w:txbxContent>
                  <w:p w14:paraId="3BC78F60" w14:textId="34869A34" w:rsidR="00131A8C" w:rsidRPr="00131A8C" w:rsidRDefault="00131A8C" w:rsidP="00131A8C">
                    <w:pPr>
                      <w:spacing w:after="0"/>
                      <w:jc w:val="right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40B6E"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Grafik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-1276550962"/>
        <w:placeholder>
          <w:docPart w:val="3A92090F4A294ADCB85D95A22D7F92A1"/>
        </w:placeholder>
        <w:dataBinding w:xpath="/root[1]/Tittel[1]" w:storeItemID="{19BF4117-FCCD-4CAF-BE09-0AC67919E432}"/>
        <w:text w:multiLine="1"/>
      </w:sdtPr>
      <w:sdtEndPr/>
      <w:sdtContent>
        <w:r w:rsidR="00931CD9">
          <w:rPr>
            <w:rFonts w:eastAsia="Arial" w:cs="Arial"/>
            <w:sz w:val="16"/>
            <w:szCs w:val="20"/>
          </w:rPr>
          <w:t>BILAG</w:t>
        </w:r>
      </w:sdtContent>
    </w:sdt>
    <w:r w:rsidR="00340B6E" w:rsidRPr="00340B6E">
      <w:rPr>
        <w:rFonts w:eastAsia="Arial" w:cs="Arial"/>
        <w:sz w:val="16"/>
        <w:szCs w:val="20"/>
      </w:rPr>
      <w:t xml:space="preserve"> </w:t>
    </w:r>
    <w:r w:rsidR="00340B6E" w:rsidRPr="00340B6E">
      <w:rPr>
        <w:rFonts w:eastAsia="Arial" w:cs="Arial"/>
        <w:sz w:val="16"/>
        <w:szCs w:val="20"/>
      </w:rPr>
      <w:tab/>
      <w:t xml:space="preserve">Side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PAGE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1</w:t>
    </w:r>
    <w:r w:rsidR="00340B6E" w:rsidRPr="00340B6E">
      <w:rPr>
        <w:rFonts w:eastAsia="Arial" w:cs="Arial"/>
        <w:sz w:val="16"/>
        <w:szCs w:val="20"/>
      </w:rPr>
      <w:fldChar w:fldCharType="end"/>
    </w:r>
    <w:r w:rsidR="00340B6E" w:rsidRPr="00340B6E">
      <w:rPr>
        <w:rFonts w:eastAsia="Arial" w:cs="Arial"/>
        <w:sz w:val="16"/>
        <w:szCs w:val="20"/>
      </w:rPr>
      <w:t xml:space="preserve"> av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NUMPAGES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4</w:t>
    </w:r>
    <w:r w:rsidR="00340B6E" w:rsidRPr="00340B6E">
      <w:rPr>
        <w:rFonts w:eastAsia="Arial" w:cs="Arial"/>
        <w:noProof/>
        <w:sz w:val="16"/>
        <w:szCs w:val="20"/>
      </w:rPr>
      <w:fldChar w:fldCharType="end"/>
    </w:r>
  </w:p>
  <w:p w14:paraId="32379204" w14:textId="48F8587B" w:rsidR="00340B6E" w:rsidRPr="00340B6E" w:rsidRDefault="00ED55F5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EndPr/>
      <w:sdtContent>
        <w:r w:rsidR="00517771" w:rsidRPr="00A413D8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335436">
      <w:rPr>
        <w:rFonts w:eastAsia="Arial" w:cs="Arial"/>
        <w:sz w:val="16"/>
        <w:szCs w:val="20"/>
      </w:rPr>
      <w:t>29.3</w:t>
    </w:r>
    <w:r w:rsidR="00931CD9">
      <w:rPr>
        <w:rFonts w:eastAsia="Arial" w:cs="Arial"/>
        <w:sz w:val="16"/>
        <w:szCs w:val="20"/>
      </w:rPr>
      <w:t>.2022</w:t>
    </w:r>
  </w:p>
  <w:p w14:paraId="18E96265" w14:textId="091DED6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sz w:val="16"/>
        <w:szCs w:val="20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FC707F"/>
    <w:multiLevelType w:val="hybridMultilevel"/>
    <w:tmpl w:val="205E1D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83769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66C33FF"/>
    <w:multiLevelType w:val="hybridMultilevel"/>
    <w:tmpl w:val="46A82B8E"/>
    <w:lvl w:ilvl="0" w:tplc="64CA290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E73C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B5D2D5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E0D429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3140624"/>
    <w:multiLevelType w:val="multilevel"/>
    <w:tmpl w:val="169805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B9E4186"/>
    <w:multiLevelType w:val="hybridMultilevel"/>
    <w:tmpl w:val="F2703858"/>
    <w:lvl w:ilvl="0" w:tplc="2E0E2A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A6586"/>
    <w:multiLevelType w:val="hybridMultilevel"/>
    <w:tmpl w:val="46D002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C0255F0"/>
    <w:multiLevelType w:val="multilevel"/>
    <w:tmpl w:val="C7D486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6DDC6E28"/>
    <w:multiLevelType w:val="hybridMultilevel"/>
    <w:tmpl w:val="87044CBA"/>
    <w:lvl w:ilvl="0" w:tplc="A6708B86">
      <w:start w:val="1"/>
      <w:numFmt w:val="bullet"/>
      <w:lvlText w:val=""/>
      <w:lvlJc w:val="left"/>
      <w:pPr>
        <w:tabs>
          <w:tab w:val="num" w:pos="-5292"/>
        </w:tabs>
        <w:ind w:left="-5292" w:hanging="360"/>
      </w:pPr>
      <w:rPr>
        <w:rFonts w:ascii="Symbol" w:hAnsi="Symbol" w:hint="default"/>
        <w:sz w:val="20"/>
      </w:rPr>
    </w:lvl>
    <w:lvl w:ilvl="1" w:tplc="3F840EDA" w:tentative="1">
      <w:start w:val="1"/>
      <w:numFmt w:val="bullet"/>
      <w:lvlText w:val=""/>
      <w:lvlJc w:val="left"/>
      <w:pPr>
        <w:tabs>
          <w:tab w:val="num" w:pos="-4572"/>
        </w:tabs>
        <w:ind w:left="-4572" w:hanging="360"/>
      </w:pPr>
      <w:rPr>
        <w:rFonts w:ascii="Symbol" w:hAnsi="Symbol" w:hint="default"/>
        <w:sz w:val="20"/>
      </w:rPr>
    </w:lvl>
    <w:lvl w:ilvl="2" w:tplc="10DC1B0A" w:tentative="1">
      <w:start w:val="1"/>
      <w:numFmt w:val="bullet"/>
      <w:lvlText w:val=""/>
      <w:lvlJc w:val="left"/>
      <w:pPr>
        <w:tabs>
          <w:tab w:val="num" w:pos="-3852"/>
        </w:tabs>
        <w:ind w:left="-3852" w:hanging="360"/>
      </w:pPr>
      <w:rPr>
        <w:rFonts w:ascii="Symbol" w:hAnsi="Symbol" w:hint="default"/>
        <w:sz w:val="20"/>
      </w:rPr>
    </w:lvl>
    <w:lvl w:ilvl="3" w:tplc="BE88DE06" w:tentative="1">
      <w:start w:val="1"/>
      <w:numFmt w:val="bullet"/>
      <w:lvlText w:val=""/>
      <w:lvlJc w:val="left"/>
      <w:pPr>
        <w:tabs>
          <w:tab w:val="num" w:pos="-3132"/>
        </w:tabs>
        <w:ind w:left="-3132" w:hanging="360"/>
      </w:pPr>
      <w:rPr>
        <w:rFonts w:ascii="Symbol" w:hAnsi="Symbol" w:hint="default"/>
        <w:sz w:val="20"/>
      </w:rPr>
    </w:lvl>
    <w:lvl w:ilvl="4" w:tplc="22080180" w:tentative="1">
      <w:start w:val="1"/>
      <w:numFmt w:val="bullet"/>
      <w:lvlText w:val=""/>
      <w:lvlJc w:val="left"/>
      <w:pPr>
        <w:tabs>
          <w:tab w:val="num" w:pos="-2412"/>
        </w:tabs>
        <w:ind w:left="-2412" w:hanging="360"/>
      </w:pPr>
      <w:rPr>
        <w:rFonts w:ascii="Symbol" w:hAnsi="Symbol" w:hint="default"/>
        <w:sz w:val="20"/>
      </w:rPr>
    </w:lvl>
    <w:lvl w:ilvl="5" w:tplc="CDC6C2C8" w:tentative="1">
      <w:start w:val="1"/>
      <w:numFmt w:val="bullet"/>
      <w:lvlText w:val=""/>
      <w:lvlJc w:val="left"/>
      <w:pPr>
        <w:tabs>
          <w:tab w:val="num" w:pos="-1692"/>
        </w:tabs>
        <w:ind w:left="-1692" w:hanging="360"/>
      </w:pPr>
      <w:rPr>
        <w:rFonts w:ascii="Symbol" w:hAnsi="Symbol" w:hint="default"/>
        <w:sz w:val="20"/>
      </w:rPr>
    </w:lvl>
    <w:lvl w:ilvl="6" w:tplc="F98C226C" w:tentative="1">
      <w:start w:val="1"/>
      <w:numFmt w:val="bullet"/>
      <w:lvlText w:val=""/>
      <w:lvlJc w:val="left"/>
      <w:pPr>
        <w:tabs>
          <w:tab w:val="num" w:pos="-972"/>
        </w:tabs>
        <w:ind w:left="-972" w:hanging="360"/>
      </w:pPr>
      <w:rPr>
        <w:rFonts w:ascii="Symbol" w:hAnsi="Symbol" w:hint="default"/>
        <w:sz w:val="20"/>
      </w:rPr>
    </w:lvl>
    <w:lvl w:ilvl="7" w:tplc="FC5AB482" w:tentative="1">
      <w:start w:val="1"/>
      <w:numFmt w:val="bullet"/>
      <w:lvlText w:val=""/>
      <w:lvlJc w:val="left"/>
      <w:pPr>
        <w:tabs>
          <w:tab w:val="num" w:pos="-252"/>
        </w:tabs>
        <w:ind w:left="-252" w:hanging="360"/>
      </w:pPr>
      <w:rPr>
        <w:rFonts w:ascii="Symbol" w:hAnsi="Symbol" w:hint="default"/>
        <w:sz w:val="20"/>
      </w:rPr>
    </w:lvl>
    <w:lvl w:ilvl="8" w:tplc="5D8C49EC" w:tentative="1">
      <w:start w:val="1"/>
      <w:numFmt w:val="bullet"/>
      <w:lvlText w:val=""/>
      <w:lvlJc w:val="left"/>
      <w:pPr>
        <w:tabs>
          <w:tab w:val="num" w:pos="468"/>
        </w:tabs>
        <w:ind w:left="468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53F384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9FE47F1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B5241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EF7258F"/>
    <w:multiLevelType w:val="hybridMultilevel"/>
    <w:tmpl w:val="13B08D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64644753">
    <w:abstractNumId w:val="9"/>
  </w:num>
  <w:num w:numId="2" w16cid:durableId="1178887156">
    <w:abstractNumId w:val="3"/>
  </w:num>
  <w:num w:numId="3" w16cid:durableId="644703164">
    <w:abstractNumId w:val="10"/>
  </w:num>
  <w:num w:numId="4" w16cid:durableId="1152984712">
    <w:abstractNumId w:val="1"/>
  </w:num>
  <w:num w:numId="5" w16cid:durableId="1078139817">
    <w:abstractNumId w:val="11"/>
  </w:num>
  <w:num w:numId="6" w16cid:durableId="1882325722">
    <w:abstractNumId w:val="15"/>
  </w:num>
  <w:num w:numId="7" w16cid:durableId="1726487522">
    <w:abstractNumId w:val="15"/>
  </w:num>
  <w:num w:numId="8" w16cid:durableId="1146818940">
    <w:abstractNumId w:val="4"/>
  </w:num>
  <w:num w:numId="9" w16cid:durableId="691151869">
    <w:abstractNumId w:val="15"/>
  </w:num>
  <w:num w:numId="10" w16cid:durableId="1572345031">
    <w:abstractNumId w:val="5"/>
  </w:num>
  <w:num w:numId="11" w16cid:durableId="1043676641">
    <w:abstractNumId w:val="15"/>
  </w:num>
  <w:num w:numId="12" w16cid:durableId="277896">
    <w:abstractNumId w:val="15"/>
  </w:num>
  <w:num w:numId="13" w16cid:durableId="67966883">
    <w:abstractNumId w:val="15"/>
  </w:num>
  <w:num w:numId="14" w16cid:durableId="1640527937">
    <w:abstractNumId w:val="15"/>
  </w:num>
  <w:num w:numId="15" w16cid:durableId="1538817361">
    <w:abstractNumId w:val="15"/>
  </w:num>
  <w:num w:numId="16" w16cid:durableId="890652100">
    <w:abstractNumId w:val="18"/>
  </w:num>
  <w:num w:numId="17" w16cid:durableId="1351493298">
    <w:abstractNumId w:val="0"/>
  </w:num>
  <w:num w:numId="18" w16cid:durableId="1996490854">
    <w:abstractNumId w:val="15"/>
  </w:num>
  <w:num w:numId="19" w16cid:durableId="1466002895">
    <w:abstractNumId w:val="15"/>
  </w:num>
  <w:num w:numId="20" w16cid:durableId="1803621544">
    <w:abstractNumId w:val="15"/>
  </w:num>
  <w:num w:numId="21" w16cid:durableId="1320231371">
    <w:abstractNumId w:val="15"/>
  </w:num>
  <w:num w:numId="22" w16cid:durableId="1113787709">
    <w:abstractNumId w:val="15"/>
  </w:num>
  <w:num w:numId="23" w16cid:durableId="2037194319">
    <w:abstractNumId w:val="15"/>
  </w:num>
  <w:num w:numId="24" w16cid:durableId="1645772167">
    <w:abstractNumId w:val="15"/>
  </w:num>
  <w:num w:numId="25" w16cid:durableId="629166253">
    <w:abstractNumId w:val="14"/>
  </w:num>
  <w:num w:numId="26" w16cid:durableId="1070420733">
    <w:abstractNumId w:val="15"/>
  </w:num>
  <w:num w:numId="27" w16cid:durableId="724329126">
    <w:abstractNumId w:val="12"/>
  </w:num>
  <w:num w:numId="28" w16cid:durableId="429395984">
    <w:abstractNumId w:val="15"/>
  </w:num>
  <w:num w:numId="29" w16cid:durableId="194778158">
    <w:abstractNumId w:val="15"/>
  </w:num>
  <w:num w:numId="30" w16cid:durableId="1459376778">
    <w:abstractNumId w:val="15"/>
  </w:num>
  <w:num w:numId="31" w16cid:durableId="1077746797">
    <w:abstractNumId w:val="13"/>
  </w:num>
  <w:num w:numId="32" w16cid:durableId="692222835">
    <w:abstractNumId w:val="17"/>
  </w:num>
  <w:num w:numId="33" w16cid:durableId="1893879628">
    <w:abstractNumId w:val="6"/>
  </w:num>
  <w:num w:numId="34" w16cid:durableId="754254119">
    <w:abstractNumId w:val="15"/>
  </w:num>
  <w:num w:numId="35" w16cid:durableId="2063285572">
    <w:abstractNumId w:val="8"/>
  </w:num>
  <w:num w:numId="36" w16cid:durableId="1113744402">
    <w:abstractNumId w:val="15"/>
  </w:num>
  <w:num w:numId="37" w16cid:durableId="1805006861">
    <w:abstractNumId w:val="15"/>
  </w:num>
  <w:num w:numId="38" w16cid:durableId="2087141430">
    <w:abstractNumId w:val="15"/>
  </w:num>
  <w:num w:numId="39" w16cid:durableId="304623877">
    <w:abstractNumId w:val="15"/>
  </w:num>
  <w:num w:numId="40" w16cid:durableId="1461874431">
    <w:abstractNumId w:val="15"/>
  </w:num>
  <w:num w:numId="41" w16cid:durableId="1329136513">
    <w:abstractNumId w:val="7"/>
  </w:num>
  <w:num w:numId="42" w16cid:durableId="1170833160">
    <w:abstractNumId w:val="2"/>
  </w:num>
  <w:num w:numId="43" w16cid:durableId="1788156929">
    <w:abstractNumId w:val="16"/>
  </w:num>
  <w:num w:numId="44" w16cid:durableId="2957956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145BC"/>
    <w:rsid w:val="00023432"/>
    <w:rsid w:val="000609DC"/>
    <w:rsid w:val="00062EE5"/>
    <w:rsid w:val="00070D12"/>
    <w:rsid w:val="00093290"/>
    <w:rsid w:val="000B2D78"/>
    <w:rsid w:val="000C60E3"/>
    <w:rsid w:val="000C7070"/>
    <w:rsid w:val="000D3BC4"/>
    <w:rsid w:val="000E49C4"/>
    <w:rsid w:val="001139AB"/>
    <w:rsid w:val="00127524"/>
    <w:rsid w:val="00131A8C"/>
    <w:rsid w:val="00133C6B"/>
    <w:rsid w:val="001912A4"/>
    <w:rsid w:val="001D0C9C"/>
    <w:rsid w:val="001D7C91"/>
    <w:rsid w:val="00202256"/>
    <w:rsid w:val="00203DFD"/>
    <w:rsid w:val="002078F9"/>
    <w:rsid w:val="00331EDD"/>
    <w:rsid w:val="00335436"/>
    <w:rsid w:val="00340B6E"/>
    <w:rsid w:val="00393228"/>
    <w:rsid w:val="003965D9"/>
    <w:rsid w:val="003A52A2"/>
    <w:rsid w:val="003D3736"/>
    <w:rsid w:val="003E21FF"/>
    <w:rsid w:val="00400C25"/>
    <w:rsid w:val="00407D79"/>
    <w:rsid w:val="00411AA5"/>
    <w:rsid w:val="00480015"/>
    <w:rsid w:val="00485199"/>
    <w:rsid w:val="004915EE"/>
    <w:rsid w:val="004E5A64"/>
    <w:rsid w:val="00502588"/>
    <w:rsid w:val="00517771"/>
    <w:rsid w:val="00580329"/>
    <w:rsid w:val="00596013"/>
    <w:rsid w:val="005A38D3"/>
    <w:rsid w:val="005C7C6F"/>
    <w:rsid w:val="005E40A6"/>
    <w:rsid w:val="00615365"/>
    <w:rsid w:val="00622F90"/>
    <w:rsid w:val="0063041D"/>
    <w:rsid w:val="00635149"/>
    <w:rsid w:val="00635FA0"/>
    <w:rsid w:val="0063676C"/>
    <w:rsid w:val="00685826"/>
    <w:rsid w:val="006D2F54"/>
    <w:rsid w:val="006D3C2F"/>
    <w:rsid w:val="006F5D21"/>
    <w:rsid w:val="00703D02"/>
    <w:rsid w:val="00732DB9"/>
    <w:rsid w:val="00734335"/>
    <w:rsid w:val="00740EAD"/>
    <w:rsid w:val="00756181"/>
    <w:rsid w:val="00756C92"/>
    <w:rsid w:val="007932ED"/>
    <w:rsid w:val="007B58C3"/>
    <w:rsid w:val="007E28C0"/>
    <w:rsid w:val="00834652"/>
    <w:rsid w:val="00847A57"/>
    <w:rsid w:val="008A413C"/>
    <w:rsid w:val="008C3177"/>
    <w:rsid w:val="008F1173"/>
    <w:rsid w:val="00931CD9"/>
    <w:rsid w:val="009565A4"/>
    <w:rsid w:val="009578AB"/>
    <w:rsid w:val="00974AC7"/>
    <w:rsid w:val="009B3262"/>
    <w:rsid w:val="009B6DF0"/>
    <w:rsid w:val="009F150B"/>
    <w:rsid w:val="009F76B8"/>
    <w:rsid w:val="00A0026C"/>
    <w:rsid w:val="00A07E3C"/>
    <w:rsid w:val="00A1370A"/>
    <w:rsid w:val="00A55E5E"/>
    <w:rsid w:val="00A816EF"/>
    <w:rsid w:val="00AB744C"/>
    <w:rsid w:val="00AE161F"/>
    <w:rsid w:val="00B00C1E"/>
    <w:rsid w:val="00B81DC4"/>
    <w:rsid w:val="00BB6270"/>
    <w:rsid w:val="00BC3A61"/>
    <w:rsid w:val="00BD63F7"/>
    <w:rsid w:val="00BF13B0"/>
    <w:rsid w:val="00C001C7"/>
    <w:rsid w:val="00C13060"/>
    <w:rsid w:val="00C91699"/>
    <w:rsid w:val="00CA7C3E"/>
    <w:rsid w:val="00CE4F17"/>
    <w:rsid w:val="00D201B6"/>
    <w:rsid w:val="00D60478"/>
    <w:rsid w:val="00D76C86"/>
    <w:rsid w:val="00D82BBA"/>
    <w:rsid w:val="00E50AB7"/>
    <w:rsid w:val="00ED55F5"/>
    <w:rsid w:val="00F41FB2"/>
    <w:rsid w:val="00F53FB6"/>
    <w:rsid w:val="00F865B6"/>
    <w:rsid w:val="00F9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F9A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199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340B6E"/>
    <w:pPr>
      <w:keepNext/>
      <w:numPr>
        <w:numId w:val="42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0B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0EAD"/>
    <w:pPr>
      <w:keepNext/>
      <w:keepLines/>
      <w:numPr>
        <w:ilvl w:val="2"/>
        <w:numId w:val="42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0EAD"/>
    <w:pPr>
      <w:keepNext/>
      <w:keepLines/>
      <w:numPr>
        <w:ilvl w:val="3"/>
        <w:numId w:val="4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0EAD"/>
    <w:pPr>
      <w:keepNext/>
      <w:keepLines/>
      <w:numPr>
        <w:ilvl w:val="4"/>
        <w:numId w:val="4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0EAD"/>
    <w:pPr>
      <w:keepNext/>
      <w:keepLines/>
      <w:numPr>
        <w:ilvl w:val="5"/>
        <w:numId w:val="4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0EAD"/>
    <w:pPr>
      <w:keepNext/>
      <w:keepLines/>
      <w:numPr>
        <w:ilvl w:val="6"/>
        <w:numId w:val="4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0EAD"/>
    <w:pPr>
      <w:keepNext/>
      <w:keepLines/>
      <w:numPr>
        <w:ilvl w:val="7"/>
        <w:numId w:val="4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0EAD"/>
    <w:pPr>
      <w:keepNext/>
      <w:keepLines/>
      <w:numPr>
        <w:ilvl w:val="8"/>
        <w:numId w:val="4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iPriority w:val="99"/>
    <w:semiHidden/>
    <w:unhideWhenUsed/>
    <w:rsid w:val="006F5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F5D21"/>
    <w:pPr>
      <w:spacing w:after="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F5D21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YTabellTittel1">
    <w:name w:val="STY Tabell Tittel 1"/>
    <w:basedOn w:val="STYBrdteksttabell"/>
    <w:qFormat/>
    <w:rsid w:val="006F5D21"/>
    <w:rPr>
      <w:b/>
      <w:lang w:val="nb-NO"/>
    </w:rPr>
  </w:style>
  <w:style w:type="paragraph" w:customStyle="1" w:styleId="STY2Listepunkter">
    <w:name w:val="STY2 Liste punkter"/>
    <w:qFormat/>
    <w:rsid w:val="006F5D21"/>
    <w:pPr>
      <w:widowControl w:val="0"/>
      <w:numPr>
        <w:numId w:val="17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punkter">
    <w:name w:val="STY2 LISTESTIL punkter"/>
    <w:uiPriority w:val="99"/>
    <w:rsid w:val="006F5D21"/>
    <w:pPr>
      <w:numPr>
        <w:numId w:val="17"/>
      </w:numPr>
    </w:pPr>
  </w:style>
  <w:style w:type="table" w:customStyle="1" w:styleId="Tabellrutenett2">
    <w:name w:val="Tabellrutenett2"/>
    <w:basedOn w:val="Vanligtabell"/>
    <w:next w:val="Tabellrutenett"/>
    <w:uiPriority w:val="5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skriftforavsnitt"/>
    <w:rsid w:val="00480015"/>
  </w:style>
  <w:style w:type="character" w:customStyle="1" w:styleId="eop">
    <w:name w:val="eop"/>
    <w:basedOn w:val="Standardskriftforavsnitt"/>
    <w:rsid w:val="00480015"/>
  </w:style>
  <w:style w:type="paragraph" w:customStyle="1" w:styleId="paragraph">
    <w:name w:val="paragraph"/>
    <w:basedOn w:val="Normal"/>
    <w:rsid w:val="00480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spellingerror">
    <w:name w:val="spellingerror"/>
    <w:basedOn w:val="Standardskriftforavsnitt"/>
    <w:rsid w:val="00480015"/>
  </w:style>
  <w:style w:type="paragraph" w:customStyle="1" w:styleId="Teknisk4">
    <w:name w:val="Teknisk 4"/>
    <w:rsid w:val="00E50AB7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t>[Undertittel]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615365"/>
    <w:rsid w:val="009D4C2E"/>
    <w:rsid w:val="009E38A6"/>
    <w:rsid w:val="00A07E3C"/>
    <w:rsid w:val="00B14CE1"/>
    <w:rsid w:val="00F1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38C510FF47B4798B601FAA63B15F6" ma:contentTypeVersion="21" ma:contentTypeDescription="Create a new document." ma:contentTypeScope="" ma:versionID="74cf0dc76a3ed55f65ab93510fc03361">
  <xsd:schema xmlns:xsd="http://www.w3.org/2001/XMLSchema" xmlns:xs="http://www.w3.org/2001/XMLSchema" xmlns:p="http://schemas.microsoft.com/office/2006/metadata/properties" xmlns:ns2="3846307b-3570-47ff-b544-da4c437bed02" xmlns:ns3="213f6031-8dcc-4d11-a5bf-badc668dfe46" targetNamespace="http://schemas.microsoft.com/office/2006/metadata/properties" ma:root="true" ma:fieldsID="9a3ac40beac655ab020c83cfface9814" ns2:_="" ns3:_="">
    <xsd:import namespace="3846307b-3570-47ff-b544-da4c437bed02"/>
    <xsd:import namespace="213f6031-8dcc-4d11-a5bf-badc668dfe46"/>
    <xsd:element name="properties">
      <xsd:complexType>
        <xsd:sequence>
          <xsd:element name="documentManagement">
            <xsd:complexType>
              <xsd:all>
                <xsd:element ref="ns2:Tema" minOccurs="0"/>
                <xsd:element ref="ns2:Referanse_x0020_i_x0020_NS_x002d_strukturen" minOccurs="0"/>
                <xsd:element ref="ns2:Kommentarframaleier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Versj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307b-3570-47ff-b544-da4c437bed02" elementFormDefault="qualified">
    <xsd:import namespace="http://schemas.microsoft.com/office/2006/documentManagement/types"/>
    <xsd:import namespace="http://schemas.microsoft.com/office/infopath/2007/PartnerControls"/>
    <xsd:element name="Tema" ma:index="2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Tilbudsinnbydelse og dokumentliste"/>
                    <xsd:enumeration value="Konkurranseregler"/>
                    <xsd:enumeration value="Vedlegg til konkurranseregler"/>
                    <xsd:enumeration value="Kontraktsmaler"/>
                    <xsd:enumeration value="Beskrivelser"/>
                    <xsd:enumeration value="Støttedokumenter"/>
                    <xsd:enumeration value="Veiledning"/>
                    <xsd:enumeration value="Tilbud"/>
                    <xsd:enumeration value="Strategi"/>
                    <xsd:enumeration value="Protokoller"/>
                    <xsd:enumeration value="Prekvalifisering"/>
                    <xsd:enumeration value="Forhandlinger"/>
                    <xsd:enumeration value="Evaluering"/>
                    <xsd:enumeration value="Interne dokumenter"/>
                    <xsd:enumeration value="Brev"/>
                    <xsd:enumeration value="Skjema"/>
                    <xsd:enumeration value="Lønns- og arbeidsvilkår"/>
                    <xsd:enumeration value="Fullmakt"/>
                    <xsd:enumeration value="Habilitet"/>
                    <xsd:enumeration value="Erklæring"/>
                    <xsd:enumeration value="Samfunnsansvar og taushetsplikt"/>
                    <xsd:enumeration value="Habilitet og nøkkelkontroller"/>
                    <xsd:enumeration value="Oppfølging"/>
                  </xsd:restriction>
                </xsd:simpleType>
              </xsd:element>
            </xsd:sequence>
          </xsd:extension>
        </xsd:complexContent>
      </xsd:complexType>
    </xsd:element>
    <xsd:element name="Referanse_x0020_i_x0020_NS_x002d_strukturen" ma:index="3" nillable="true" ma:displayName="NS-struktur" ma:internalName="Referanse_x0020_i_x0020_NS_x002d_struktur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"/>
                    <xsd:enumeration value="B"/>
                    <xsd:enumeration value="C"/>
                    <xsd:enumeration value="D"/>
                    <xsd:enumeration value="E"/>
                  </xsd:restriction>
                </xsd:simpleType>
              </xsd:element>
            </xsd:sequence>
          </xsd:extension>
        </xsd:complexContent>
      </xsd:complexType>
    </xsd:element>
    <xsd:element name="Kommentarframaleier" ma:index="4" nillable="true" ma:displayName="Kommentar fra maleier" ma:format="Dropdown" ma:internalName="Kommentarframaleier">
      <xsd:simpleType>
        <xsd:restriction base="dms:Note">
          <xsd:maxLength value="255"/>
        </xsd:restriction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Versjon" ma:index="15" nillable="true" ma:displayName="Versjon" ma:internalName="Versjon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f6031-8dcc-4d11-a5bf-badc668dfe4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a xmlns="3846307b-3570-47ff-b544-da4c437bed02">
      <Value>Kontraktsmaler</Value>
    </Tema>
    <Referanse_x0020_i_x0020_NS_x002d_strukturen xmlns="3846307b-3570-47ff-b544-da4c437bed02" xsi:nil="true"/>
    <Kommentarframaleier xmlns="3846307b-3570-47ff-b544-da4c437bed02">Hovedrevisjon gjennomført 3.2.2022. 
Kun relevant ved arbeider i og ved Bane NORs infrastruktur.</Kommentarframaleier>
    <Versjon xmlns="3846307b-3570-47ff-b544-da4c437bed02">29.3.2022</Versjon>
  </documentManagement>
</p:properties>
</file>

<file path=customXml/itemProps1.xml><?xml version="1.0" encoding="utf-8"?>
<ds:datastoreItem xmlns:ds="http://schemas.openxmlformats.org/officeDocument/2006/customXml" ds:itemID="{78CCB10A-B4E7-4A8C-99FF-86C741142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A24C4-66AA-424F-A5B6-DBE476050E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46307b-3570-47ff-b544-da4c437bed02"/>
    <ds:schemaRef ds:uri="213f6031-8dcc-4d11-a5bf-badc668df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C61752-A967-4CE6-8751-502E7B5EEC89}">
  <ds:schemaRefs>
    <ds:schemaRef ds:uri="3846307b-3570-47ff-b544-da4c437bed0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13f6031-8dcc-4d11-a5bf-badc668dfe4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719</Words>
  <Characters>3815</Characters>
  <Application>Microsoft Office Word</Application>
  <DocSecurity>0</DocSecurity>
  <Lines>31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2026-05-26T13:09:00Z</dcterms:created>
  <dcterms:modified xsi:type="dcterms:W3CDTF">2026-05-26T13:28:00Z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916b774-2437-465d-837f-7d8f9801ccb7_Enabled">
    <vt:lpwstr>true</vt:lpwstr>
  </property>
  <property fmtid="{D5CDD505-2E9C-101B-9397-08002B2CF9AE}" pid="3" name="MSIP_Label_a916b774-2437-465d-837f-7d8f9801ccb7_SetDate">
    <vt:lpwstr>2022-02-07T18:17:15Z</vt:lpwstr>
  </property>
  <property fmtid="{D5CDD505-2E9C-101B-9397-08002B2CF9AE}" pid="4" name="MSIP_Label_a916b774-2437-465d-837f-7d8f9801ccb7_Method">
    <vt:lpwstr>Privileged</vt:lpwstr>
  </property>
  <property fmtid="{D5CDD505-2E9C-101B-9397-08002B2CF9AE}" pid="5" name="MSIP_Label_a916b774-2437-465d-837f-7d8f9801ccb7_Name">
    <vt:lpwstr>a916b774-2437-465d-837f-7d8f9801ccb7</vt:lpwstr>
  </property>
  <property fmtid="{D5CDD505-2E9C-101B-9397-08002B2CF9AE}" pid="6" name="MSIP_Label_a916b774-2437-465d-837f-7d8f9801ccb7_SiteId">
    <vt:lpwstr>6ee535f2-3064-4ac9-81d8-4ceb2ff790c6</vt:lpwstr>
  </property>
  <property fmtid="{D5CDD505-2E9C-101B-9397-08002B2CF9AE}" pid="7" name="MSIP_Label_a916b774-2437-465d-837f-7d8f9801ccb7_ActionId">
    <vt:lpwstr>94628705-0105-4254-b585-12dfc060aad1</vt:lpwstr>
  </property>
  <property fmtid="{D5CDD505-2E9C-101B-9397-08002B2CF9AE}" pid="8" name="MSIP_Label_a916b774-2437-465d-837f-7d8f9801ccb7_ContentBits">
    <vt:lpwstr>0</vt:lpwstr>
  </property>
  <property fmtid="{D5CDD505-2E9C-101B-9397-08002B2CF9AE}" pid="9" name="ContentTypeId">
    <vt:lpwstr>0x010100E8538C510FF47B4798B601FAA63B15F6</vt:lpwstr>
  </property>
  <property fmtid="{D5CDD505-2E9C-101B-9397-08002B2CF9AE}" pid="10" name="docLang">
    <vt:lpwstr>nb</vt:lpwstr>
  </property>
</Properties>
</file>